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bookmarkStart w:id="0" w:name="_GoBack"/>
      <w:r>
        <w:t>Big Data Problems Confronted Facebook</w:t>
      </w:r>
    </w:p>
    <w:p>
      <w:pPr>
        <w:pStyle w:val="style4133"/>
        <w:rPr/>
      </w:pPr>
      <w:r>
        <w:t xml:space="preserve">Name </w:t>
      </w:r>
    </w:p>
    <w:p>
      <w:pPr>
        <w:pStyle w:val="style4133"/>
        <w:rPr/>
      </w:pPr>
      <w:r>
        <w:t>Institution Affiliation</w:t>
      </w: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r>
        <w:t>Big Data Problems Confronted Facebook</w:t>
      </w:r>
    </w:p>
    <w:p>
      <w:pPr>
        <w:pStyle w:val="style4133"/>
        <w:rPr>
          <w:b/>
        </w:rPr>
      </w:pPr>
      <w:r>
        <w:rPr>
          <w:b/>
        </w:rPr>
        <w:t xml:space="preserve">Introduction </w:t>
      </w:r>
    </w:p>
    <w:p>
      <w:pPr>
        <w:pStyle w:val="style4133"/>
        <w:spacing w:before="100" w:beforeAutospacing="true" w:after="100" w:afterAutospacing="true"/>
        <w:ind w:left="284" w:firstLine="720"/>
        <w:jc w:val="left"/>
        <w:contextualSpacing/>
        <w:rPr>
          <w:b/>
        </w:rPr>
      </w:pPr>
      <w:r>
        <w:rPr>
          <w:rFonts w:ascii="Times New Roman" w:cs="Times New Roman" w:eastAsia="Times New Roman" w:hAnsi="Times New Roman"/>
          <w:color w:val="auto"/>
          <w:lang w:val="en-GB" w:eastAsia="en-GB"/>
        </w:rPr>
        <w:t>Currently, the majority of people are operating in the epoch, where enormous volume and variety of data are being created every hour a day. Data generated from the websites of social networking companies (such as Facebook)</w:t>
      </w:r>
      <w:r>
        <w:rPr>
          <w:rFonts w:ascii="Times New Roman" w:cs="Times New Roman" w:eastAsia="Times New Roman" w:hAnsi="Times New Roman"/>
          <w:color w:val="auto"/>
          <w:lang w:val="en-GB" w:eastAsia="en-GB"/>
        </w:rPr>
        <w:t>,</w:t>
      </w:r>
      <w:r>
        <w:rPr>
          <w:rFonts w:ascii="Times New Roman" w:cs="Times New Roman" w:eastAsia="Times New Roman" w:hAnsi="Times New Roman"/>
          <w:color w:val="auto"/>
          <w:lang w:val="en-GB" w:eastAsia="en-GB"/>
        </w:rPr>
        <w:t xml:space="preserve"> scientific data, business organiz</w:t>
      </w:r>
      <w:r>
        <w:rPr>
          <w:rFonts w:ascii="Times New Roman" w:cs="Times New Roman" w:eastAsia="Times New Roman" w:hAnsi="Times New Roman"/>
          <w:color w:val="auto"/>
          <w:lang w:val="en-GB" w:eastAsia="en-GB"/>
        </w:rPr>
        <w:t xml:space="preserve">ations, and medical data, </w:t>
      </w:r>
      <w:r>
        <w:rPr>
          <w:rFonts w:ascii="Times New Roman" w:cs="Times New Roman" w:eastAsia="Times New Roman" w:hAnsi="Times New Roman"/>
          <w:color w:val="auto"/>
          <w:lang w:val="en-GB" w:eastAsia="en-GB"/>
        </w:rPr>
        <w:t>contribute towards the massive explosion of the data in the large size (Fan, Hau &amp; Lin, 2014). The impact of current trends of Big Data provides not only a competitive advantage but also the growth and development of both public corporations and private business enterprises.</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Appropriate usage of Big Data enhances optimization of innovation, productivity, as well as competitiveness for the whole economies a</w:t>
      </w:r>
      <w:r>
        <w:rPr>
          <w:rFonts w:ascii="Times New Roman" w:cs="Times New Roman" w:eastAsia="Times New Roman" w:hAnsi="Times New Roman"/>
          <w:color w:val="auto"/>
          <w:lang w:val="en-GB" w:eastAsia="en-GB"/>
        </w:rPr>
        <w:t xml:space="preserve">nd sectors. </w:t>
      </w:r>
      <w:r>
        <w:rPr>
          <w:rFonts w:ascii="Times New Roman" w:cs="Times New Roman" w:eastAsia="Times New Roman" w:hAnsi="Times New Roman"/>
          <w:color w:val="auto"/>
          <w:lang w:val="en-GB" w:eastAsia="en-GB"/>
        </w:rPr>
        <w:t>However, the implementation of Big Data brings a lot of challenges as</w:t>
      </w:r>
      <w:r>
        <w:rPr>
          <w:rFonts w:ascii="Times New Roman" w:cs="Times New Roman" w:eastAsia="Times New Roman" w:hAnsi="Times New Roman"/>
          <w:color w:val="auto"/>
          <w:lang w:val="en-GB" w:eastAsia="en-GB"/>
        </w:rPr>
        <w:t>sociated with a variety, the size, and the velocity</w:t>
      </w:r>
      <w:r>
        <w:rPr>
          <w:rFonts w:ascii="Times New Roman" w:cs="Times New Roman" w:eastAsia="Times New Roman" w:hAnsi="Times New Roman"/>
          <w:color w:val="auto"/>
          <w:lang w:val="en-GB" w:eastAsia="en-GB"/>
        </w:rPr>
        <w:t>.</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Th</w:t>
      </w:r>
      <w:r>
        <w:rPr>
          <w:rFonts w:ascii="Times New Roman" w:cs="Times New Roman" w:eastAsia="Times New Roman" w:hAnsi="Times New Roman"/>
          <w:color w:val="auto"/>
          <w:lang w:val="en-GB" w:eastAsia="en-GB"/>
        </w:rPr>
        <w:t>is paper will discuss the size</w:t>
      </w:r>
      <w:r>
        <w:rPr>
          <w:rFonts w:ascii="Times New Roman" w:cs="Times New Roman" w:eastAsia="Times New Roman" w:hAnsi="Times New Roman"/>
          <w:color w:val="auto"/>
          <w:lang w:val="en-GB" w:eastAsia="en-GB"/>
        </w:rPr>
        <w:t xml:space="preserve"> of data as a problem that confronts Facebook and how Facebook is trying to address this problem through the development of </w:t>
      </w:r>
      <w:r>
        <w:rPr>
          <w:rFonts w:ascii="Times New Roman" w:cs="Times New Roman" w:eastAsia="Times New Roman" w:hAnsi="Times New Roman"/>
          <w:color w:val="auto"/>
          <w:lang w:val="en-GB" w:eastAsia="en-GB"/>
        </w:rPr>
        <w:t xml:space="preserve">new database technology called </w:t>
      </w:r>
      <w:r>
        <w:rPr>
          <w:rFonts w:ascii="Times New Roman" w:cs="Times New Roman" w:eastAsia="Times New Roman" w:hAnsi="Times New Roman"/>
          <w:color w:val="auto"/>
          <w:lang w:val="en-GB" w:eastAsia="en-GB"/>
        </w:rPr>
        <w:t>presto.</w:t>
      </w:r>
    </w:p>
    <w:p>
      <w:pPr>
        <w:pStyle w:val="style0"/>
        <w:ind w:firstLine="0"/>
        <w:jc w:val="center"/>
        <w:rPr>
          <w:rFonts w:ascii="Times New Roman" w:cs="Times New Roman" w:eastAsia="Times New Roman" w:hAnsi="Times New Roman"/>
          <w:b/>
          <w:color w:val="auto"/>
          <w:lang w:val="en-GB" w:eastAsia="en-GB"/>
        </w:rPr>
      </w:pPr>
      <w:r>
        <w:rPr>
          <w:rFonts w:ascii="Times New Roman" w:cs="Times New Roman" w:eastAsia="Times New Roman" w:hAnsi="Times New Roman"/>
          <w:b/>
          <w:color w:val="auto"/>
          <w:lang w:val="en-GB" w:eastAsia="en-GB"/>
        </w:rPr>
        <w:t>The volume of Data Challenge</w:t>
      </w:r>
    </w:p>
    <w:p>
      <w:pPr>
        <w:pStyle w:val="style0"/>
        <w:spacing w:before="100" w:beforeAutospacing="true" w:after="100" w:afterAutospacing="true"/>
        <w:ind w:left="284"/>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Volume is</w:t>
      </w:r>
      <w:r>
        <w:rPr>
          <w:rFonts w:ascii="Times New Roman" w:cs="Times New Roman" w:eastAsia="Times New Roman" w:hAnsi="Times New Roman"/>
          <w:color w:val="auto"/>
          <w:lang w:val="en-GB" w:eastAsia="en-GB"/>
        </w:rPr>
        <w:t xml:space="preserve"> enormity of the o</w:t>
      </w:r>
      <w:r>
        <w:rPr>
          <w:rFonts w:ascii="Times New Roman" w:cs="Times New Roman" w:eastAsia="Times New Roman" w:hAnsi="Times New Roman"/>
          <w:color w:val="auto"/>
          <w:lang w:val="en-GB" w:eastAsia="en-GB"/>
        </w:rPr>
        <w:t>rganization's data.</w:t>
      </w:r>
      <w:r>
        <w:rPr>
          <w:rFonts w:ascii="Times New Roman" w:cs="Times New Roman" w:eastAsia="Times New Roman" w:hAnsi="Times New Roman"/>
          <w:color w:val="auto"/>
          <w:lang w:val="en-GB" w:eastAsia="en-GB"/>
        </w:rPr>
        <w:t xml:space="preserve"> Facebook</w:t>
      </w:r>
      <w:r>
        <w:rPr>
          <w:rFonts w:ascii="Times New Roman" w:cs="Times New Roman" w:eastAsia="Times New Roman" w:hAnsi="Times New Roman"/>
          <w:color w:val="auto"/>
          <w:lang w:val="en-GB" w:eastAsia="en-GB"/>
        </w:rPr>
        <w:t xml:space="preserve"> Company generates sixty million photographs</w:t>
      </w:r>
      <w:r>
        <w:rPr>
          <w:rFonts w:ascii="Times New Roman" w:cs="Times New Roman" w:eastAsia="Times New Roman" w:hAnsi="Times New Roman"/>
          <w:color w:val="auto"/>
          <w:lang w:val="en-GB" w:eastAsia="en-GB"/>
        </w:rPr>
        <w:t xml:space="preserve"> per minute</w:t>
      </w:r>
      <w:r>
        <w:rPr>
          <w:rFonts w:ascii="Times New Roman" w:cs="Times New Roman" w:eastAsia="Times New Roman" w:hAnsi="Times New Roman"/>
          <w:color w:val="auto"/>
          <w:lang w:val="en-GB" w:eastAsia="en-GB"/>
        </w:rPr>
        <w:t>. Facebook</w:t>
      </w:r>
      <w:r>
        <w:rPr>
          <w:rFonts w:ascii="Times New Roman" w:cs="Times New Roman" w:eastAsia="Times New Roman" w:hAnsi="Times New Roman"/>
          <w:color w:val="auto"/>
          <w:lang w:val="en-GB" w:eastAsia="en-GB"/>
        </w:rPr>
        <w:t xml:space="preserve"> is estimated to store over two hundred and sixty billion photographs by use of twenty petabytes of the storage spa</w:t>
      </w:r>
      <w:r>
        <w:rPr>
          <w:rFonts w:ascii="Times New Roman" w:cs="Times New Roman" w:eastAsia="Times New Roman" w:hAnsi="Times New Roman"/>
          <w:color w:val="auto"/>
          <w:lang w:val="en-GB" w:eastAsia="en-GB"/>
        </w:rPr>
        <w:t>ce</w:t>
      </w:r>
      <w:r>
        <w:rPr>
          <w:rFonts w:ascii="Times New Roman" w:cs="Times New Roman" w:eastAsia="Times New Roman" w:hAnsi="Times New Roman"/>
          <w:color w:val="auto"/>
          <w:lang w:val="en-GB" w:eastAsia="en-GB"/>
        </w:rPr>
        <w:t>.</w:t>
      </w:r>
    </w:p>
    <w:p>
      <w:pPr>
        <w:pStyle w:val="style0"/>
        <w:spacing w:before="100" w:beforeAutospacing="true" w:after="100" w:afterAutospacing="true"/>
        <w:ind w:left="284"/>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According to Fan e</w:t>
      </w:r>
      <w:r>
        <w:rPr>
          <w:rFonts w:ascii="Times New Roman" w:cs="Times New Roman" w:eastAsia="Times New Roman" w:hAnsi="Times New Roman"/>
          <w:color w:val="auto"/>
          <w:lang w:val="en-GB" w:eastAsia="en-GB"/>
        </w:rPr>
        <w:t>t al. (2014) the enormous size</w:t>
      </w:r>
      <w:r>
        <w:rPr>
          <w:rFonts w:ascii="Times New Roman" w:cs="Times New Roman" w:eastAsia="Times New Roman" w:hAnsi="Times New Roman"/>
          <w:color w:val="auto"/>
          <w:lang w:val="en-GB" w:eastAsia="en-GB"/>
        </w:rPr>
        <w:t xml:space="preserve"> of data generated by Facebook might lead to a sampling of the time of logging in the distributed platform. For example, several activities take place in the Facebook in which the website tier is supposed to log all of them for the analysis of data</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.Instead, all the activities are sampled at the time of logging, using the N function mode, for various sample rate N. This becomes a serious problem because there</w:t>
      </w:r>
      <w:r>
        <w:rPr>
          <w:rFonts w:ascii="Times New Roman" w:cs="Times New Roman" w:eastAsia="Times New Roman" w:hAnsi="Times New Roman"/>
          <w:color w:val="auto"/>
          <w:lang w:val="en-GB" w:eastAsia="en-GB"/>
        </w:rPr>
        <w:t xml:space="preserve"> is</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no space or time for coordina</w:t>
      </w:r>
      <w:r>
        <w:rPr>
          <w:rFonts w:ascii="Times New Roman" w:cs="Times New Roman" w:eastAsia="Times New Roman" w:hAnsi="Times New Roman"/>
          <w:color w:val="auto"/>
          <w:lang w:val="en-GB" w:eastAsia="en-GB"/>
        </w:rPr>
        <w:t xml:space="preserve">tion since each </w:t>
      </w:r>
      <w:r>
        <w:rPr>
          <w:rFonts w:ascii="Times New Roman" w:cs="Times New Roman" w:eastAsia="Times New Roman" w:hAnsi="Times New Roman"/>
          <w:color w:val="auto"/>
          <w:lang w:val="en-GB" w:eastAsia="en-GB"/>
        </w:rPr>
        <w:t>website server</w:t>
      </w:r>
      <w:r>
        <w:rPr>
          <w:rFonts w:ascii="Times New Roman" w:cs="Times New Roman" w:eastAsia="Times New Roman" w:hAnsi="Times New Roman"/>
          <w:color w:val="auto"/>
          <w:lang w:val="en-GB" w:eastAsia="en-GB"/>
        </w:rPr>
        <w:t xml:space="preserve"> make</w:t>
      </w:r>
      <w:r>
        <w:rPr>
          <w:rFonts w:ascii="Times New Roman" w:cs="Times New Roman" w:eastAsia="Times New Roman" w:hAnsi="Times New Roman"/>
          <w:color w:val="auto"/>
          <w:lang w:val="en-GB" w:eastAsia="en-GB"/>
        </w:rPr>
        <w:t>s</w:t>
      </w:r>
      <w:r>
        <w:rPr>
          <w:rFonts w:ascii="Times New Roman" w:cs="Times New Roman" w:eastAsia="Times New Roman" w:hAnsi="Times New Roman"/>
          <w:color w:val="auto"/>
          <w:lang w:val="en-GB" w:eastAsia="en-GB"/>
        </w:rPr>
        <w:t xml:space="preserve"> his or her own decision. Although all the rate of the sample are also logged, what is the </w:t>
      </w:r>
      <w:r>
        <w:rPr>
          <w:rFonts w:ascii="Times New Roman" w:cs="Times New Roman" w:eastAsia="Times New Roman" w:hAnsi="Times New Roman"/>
          <w:color w:val="auto"/>
          <w:lang w:val="en-GB" w:eastAsia="en-GB"/>
        </w:rPr>
        <w:t>reliability, validity</w:t>
      </w:r>
      <w:r>
        <w:rPr>
          <w:rFonts w:ascii="Times New Roman" w:cs="Times New Roman" w:eastAsia="Times New Roman" w:hAnsi="Times New Roman"/>
          <w:color w:val="auto"/>
          <w:lang w:val="en-GB" w:eastAsia="en-GB"/>
        </w:rPr>
        <w:t>, and accuracy of the query results of the sampled data? The entire data is not available to carry out comparisons. What strategies or methods can the company apply for estimation of validity and accuracy?</w:t>
      </w:r>
    </w:p>
    <w:p>
      <w:pPr>
        <w:pStyle w:val="style0"/>
        <w:spacing w:before="100" w:beforeAutospacing="true" w:after="100" w:afterAutospacing="true"/>
        <w:ind w:left="284"/>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 xml:space="preserve">Facebook hosted the Big Data technology to minimize the burden and workload that enable the organization to query and store a large volume of data sets. Now Facebook Company is facing challenges to use the entire data set due to </w:t>
      </w:r>
      <w:r>
        <w:rPr>
          <w:rFonts w:ascii="Times New Roman" w:cs="Times New Roman" w:eastAsia="Times New Roman" w:hAnsi="Times New Roman"/>
          <w:color w:val="auto"/>
          <w:lang w:val="en-GB" w:eastAsia="en-GB"/>
        </w:rPr>
        <w:t>the enormous size (volume)</w:t>
      </w:r>
      <w:r>
        <w:rPr>
          <w:rFonts w:ascii="Times New Roman" w:cs="Times New Roman" w:eastAsia="Times New Roman" w:hAnsi="Times New Roman"/>
          <w:color w:val="auto"/>
          <w:lang w:val="en-GB" w:eastAsia="en-GB"/>
        </w:rPr>
        <w:t>.</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 xml:space="preserve">To mitigate against this problem the organization is required to establish new algorithm and technology platform, </w:t>
      </w:r>
      <w:r>
        <w:rPr>
          <w:rFonts w:ascii="Times New Roman" w:cs="Times New Roman" w:eastAsia="Times New Roman" w:hAnsi="Times New Roman"/>
          <w:color w:val="auto"/>
          <w:lang w:val="en-GB" w:eastAsia="en-GB"/>
        </w:rPr>
        <w:t xml:space="preserve">improve </w:t>
      </w:r>
      <w:r>
        <w:rPr>
          <w:rFonts w:ascii="Times New Roman" w:cs="Times New Roman" w:eastAsia="Times New Roman" w:hAnsi="Times New Roman"/>
          <w:color w:val="auto"/>
          <w:lang w:val="en-GB" w:eastAsia="en-GB"/>
        </w:rPr>
        <w:t>the ability of the employees to com</w:t>
      </w:r>
      <w:r>
        <w:rPr>
          <w:rFonts w:ascii="Times New Roman" w:cs="Times New Roman" w:eastAsia="Times New Roman" w:hAnsi="Times New Roman"/>
          <w:color w:val="auto"/>
          <w:lang w:val="en-GB" w:eastAsia="en-GB"/>
        </w:rPr>
        <w:t>prehend business values and data structure, and employ d</w:t>
      </w:r>
      <w:r>
        <w:rPr>
          <w:rFonts w:ascii="Times New Roman" w:cs="Times New Roman" w:eastAsia="Times New Roman" w:hAnsi="Times New Roman"/>
          <w:color w:val="auto"/>
          <w:lang w:val="en-GB" w:eastAsia="en-GB"/>
        </w:rPr>
        <w:t xml:space="preserve">ata scientists acquainted with interdisciplinary skills, knowledge, and ideas to monitor the functionality of this new technology of data set. </w:t>
      </w:r>
    </w:p>
    <w:p>
      <w:pPr>
        <w:pStyle w:val="style0"/>
        <w:ind w:firstLine="0"/>
        <w:jc w:val="center"/>
        <w:rPr>
          <w:rFonts w:ascii="Times New Roman" w:cs="Times New Roman" w:eastAsia="Times New Roman" w:hAnsi="Times New Roman"/>
          <w:b/>
          <w:color w:val="auto"/>
          <w:lang w:val="en-GB" w:eastAsia="en-GB"/>
        </w:rPr>
      </w:pPr>
      <w:r>
        <w:rPr>
          <w:rFonts w:ascii="Times New Roman" w:cs="Times New Roman" w:eastAsia="Times New Roman" w:hAnsi="Times New Roman"/>
          <w:b/>
          <w:color w:val="auto"/>
          <w:lang w:val="en-GB" w:eastAsia="en-GB"/>
        </w:rPr>
        <w:t>Solution Through the development of Database Technology, Presto</w:t>
      </w:r>
    </w:p>
    <w:p>
      <w:pPr>
        <w:pStyle w:val="style0"/>
        <w:spacing w:before="100" w:beforeAutospacing="true" w:after="100" w:afterAutospacing="true"/>
        <w:ind w:left="284"/>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To solve the problem of storage of data the company developed the database technology known as Prest</w:t>
      </w:r>
      <w:r>
        <w:rPr>
          <w:rFonts w:ascii="Times New Roman" w:cs="Times New Roman" w:eastAsia="Times New Roman" w:hAnsi="Times New Roman"/>
          <w:color w:val="auto"/>
          <w:lang w:val="en-GB" w:eastAsia="en-GB"/>
        </w:rPr>
        <w:t>o. Unlike the previous Hive/Map</w:t>
      </w:r>
      <w:r>
        <w:rPr>
          <w:rFonts w:ascii="Times New Roman" w:cs="Times New Roman" w:eastAsia="Times New Roman" w:hAnsi="Times New Roman"/>
          <w:color w:val="auto"/>
          <w:lang w:val="en-GB" w:eastAsia="en-GB"/>
        </w:rPr>
        <w:t xml:space="preserve">Reduce database where Hive translate logging queries </w:t>
      </w:r>
      <w:r>
        <w:rPr>
          <w:rFonts w:ascii="Times New Roman" w:cs="Times New Roman" w:eastAsia="Times New Roman" w:hAnsi="Times New Roman"/>
          <w:color w:val="auto"/>
          <w:lang w:val="en-GB" w:eastAsia="en-GB"/>
        </w:rPr>
        <w:t xml:space="preserve">to the </w:t>
      </w:r>
      <w:r>
        <w:rPr>
          <w:rFonts w:ascii="Times New Roman" w:cs="Times New Roman" w:eastAsia="Times New Roman" w:hAnsi="Times New Roman"/>
          <w:color w:val="auto"/>
          <w:lang w:val="en-GB" w:eastAsia="en-GB"/>
        </w:rPr>
        <w:t>MapReduce's multiple stages for the tasks to be executed one by one</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.Every task or activity reads the inputs from the disks and writes output immediately back to the original disc</w:t>
      </w:r>
      <w:r>
        <w:rPr>
          <w:rFonts w:ascii="Times New Roman" w:cs="Times New Roman" w:eastAsia="Times New Roman" w:hAnsi="Times New Roman"/>
          <w:color w:val="auto"/>
          <w:lang w:val="en-GB" w:eastAsia="en-GB"/>
        </w:rPr>
        <w:t>(Traverso,2013)</w:t>
      </w:r>
      <w:r>
        <w:rPr>
          <w:rFonts w:ascii="Times New Roman" w:cs="Times New Roman" w:eastAsia="Times New Roman" w:hAnsi="Times New Roman"/>
          <w:color w:val="auto"/>
          <w:lang w:val="en-GB" w:eastAsia="en-GB"/>
        </w:rPr>
        <w:t xml:space="preserve">. On the contrary, the engine of Presto uses the execution engine and custom query with appropriate operator created to support the semantic </w:t>
      </w:r>
      <w:r>
        <w:rPr>
          <w:rFonts w:ascii="Times New Roman" w:cs="Times New Roman" w:eastAsia="Times New Roman" w:hAnsi="Times New Roman"/>
          <w:color w:val="auto"/>
          <w:lang w:val="en-GB" w:eastAsia="en-GB"/>
        </w:rPr>
        <w:t>of SQL</w:t>
      </w:r>
      <w:r>
        <w:rPr>
          <w:rFonts w:ascii="Times New Roman" w:cs="Times New Roman" w:eastAsia="Times New Roman" w:hAnsi="Times New Roman"/>
          <w:color w:val="auto"/>
          <w:lang w:val="en-GB" w:eastAsia="en-GB"/>
        </w:rPr>
        <w:t xml:space="preserve"> (Traverso, 2013)</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Apart from the scheduling improvement data processing is</w:t>
      </w:r>
      <w:r>
        <w:rPr>
          <w:rFonts w:ascii="Times New Roman" w:cs="Times New Roman" w:eastAsia="Times New Roman" w:hAnsi="Times New Roman"/>
          <w:color w:val="auto"/>
          <w:lang w:val="en-GB" w:eastAsia="en-GB"/>
        </w:rPr>
        <w:t xml:space="preserve"> in</w:t>
      </w:r>
      <w:r>
        <w:rPr>
          <w:rFonts w:ascii="Times New Roman" w:cs="Times New Roman" w:eastAsia="Times New Roman" w:hAnsi="Times New Roman"/>
          <w:color w:val="auto"/>
          <w:lang w:val="en-GB" w:eastAsia="en-GB"/>
        </w:rPr>
        <w:t xml:space="preserve"> the memory of the engine and pipelined along with the network of the system between the stages. This helps to avoid latency overhead as well as random I/O. The pipelined model of execution </w:t>
      </w:r>
      <w:r>
        <w:rPr>
          <w:rFonts w:ascii="Times New Roman" w:cs="Times New Roman" w:eastAsia="Times New Roman" w:hAnsi="Times New Roman"/>
          <w:color w:val="auto"/>
          <w:lang w:val="en-GB" w:eastAsia="en-GB"/>
        </w:rPr>
        <w:t>ope</w:t>
      </w:r>
      <w:r>
        <w:rPr>
          <w:rFonts w:ascii="Times New Roman" w:cs="Times New Roman" w:eastAsia="Times New Roman" w:hAnsi="Times New Roman"/>
          <w:color w:val="auto"/>
          <w:lang w:val="en-GB" w:eastAsia="en-GB"/>
        </w:rPr>
        <w:t>rates the multiple stages at once</w:t>
      </w:r>
      <w:r>
        <w:rPr>
          <w:rFonts w:ascii="Times New Roman" w:cs="Times New Roman" w:eastAsia="Times New Roman" w:hAnsi="Times New Roman"/>
          <w:color w:val="auto"/>
          <w:lang w:val="en-GB" w:eastAsia="en-GB"/>
        </w:rPr>
        <w:t xml:space="preserve"> and transfers </w:t>
      </w:r>
      <w:r>
        <w:rPr>
          <w:rFonts w:ascii="Times New Roman" w:cs="Times New Roman" w:eastAsia="Times New Roman" w:hAnsi="Times New Roman"/>
          <w:color w:val="auto"/>
          <w:lang w:val="en-GB" w:eastAsia="en-GB"/>
        </w:rPr>
        <w:t xml:space="preserve">data </w:t>
      </w:r>
      <w:r>
        <w:rPr>
          <w:rFonts w:ascii="Times New Roman" w:cs="Times New Roman" w:eastAsia="Times New Roman" w:hAnsi="Times New Roman"/>
          <w:color w:val="auto"/>
          <w:lang w:val="en-GB" w:eastAsia="en-GB"/>
        </w:rPr>
        <w:t>across all the stages.</w:t>
      </w:r>
      <w:r>
        <w:rPr>
          <w:rFonts w:ascii="Times New Roman" w:cs="Times New Roman" w:eastAsia="Times New Roman" w:hAnsi="Times New Roman"/>
          <w:color w:val="auto"/>
          <w:lang w:val="en-GB" w:eastAsia="en-GB"/>
        </w:rPr>
        <w:t xml:space="preserve"> </w:t>
      </w:r>
      <w:r>
        <w:rPr>
          <w:rFonts w:ascii="Times New Roman" w:cs="Times New Roman" w:eastAsia="Times New Roman" w:hAnsi="Times New Roman"/>
          <w:color w:val="auto"/>
          <w:lang w:val="en-GB" w:eastAsia="en-GB"/>
        </w:rPr>
        <w:t xml:space="preserve">This assists in minimizing end-to-end overhead associated latency for several forms of queries. </w:t>
      </w:r>
    </w:p>
    <w:p>
      <w:pPr>
        <w:pStyle w:val="style0"/>
        <w:spacing w:before="100" w:beforeAutospacing="true" w:after="100" w:afterAutospacing="true"/>
        <w:ind w:left="284"/>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 xml:space="preserve">This database technology is effective and efficient, and I recommend other social networking companies such as Twitter, to develop </w:t>
      </w:r>
      <w:r>
        <w:rPr>
          <w:rFonts w:ascii="Times New Roman" w:cs="Times New Roman" w:eastAsia="Times New Roman" w:hAnsi="Times New Roman"/>
          <w:color w:val="auto"/>
          <w:lang w:val="en-GB" w:eastAsia="en-GB"/>
        </w:rPr>
        <w:t>presto</w:t>
      </w:r>
      <w:r>
        <w:rPr>
          <w:rFonts w:ascii="Times New Roman" w:cs="Times New Roman" w:eastAsia="Times New Roman" w:hAnsi="Times New Roman"/>
          <w:color w:val="auto"/>
          <w:lang w:val="en-GB" w:eastAsia="en-GB"/>
        </w:rPr>
        <w:t xml:space="preserve"> to control and </w:t>
      </w:r>
      <w:r>
        <w:rPr>
          <w:rFonts w:ascii="Times New Roman" w:cs="Times New Roman" w:eastAsia="Times New Roman" w:hAnsi="Times New Roman"/>
          <w:color w:val="auto"/>
          <w:lang w:val="en-GB" w:eastAsia="en-GB"/>
        </w:rPr>
        <w:t>manage</w:t>
      </w:r>
      <w:r>
        <w:rPr>
          <w:rFonts w:ascii="Times New Roman" w:cs="Times New Roman" w:eastAsia="Times New Roman" w:hAnsi="Times New Roman"/>
          <w:color w:val="auto"/>
          <w:lang w:val="en-GB" w:eastAsia="en-GB"/>
        </w:rPr>
        <w:t xml:space="preserve"> its Big Data to acquire a more competitive advantage in the social media market.</w:t>
      </w: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p>
      <w:pPr>
        <w:pStyle w:val="style0"/>
        <w:ind w:firstLine="0"/>
        <w:jc w:val="center"/>
        <w:rPr>
          <w:rFonts w:ascii="Times New Roman" w:cs="Times New Roman" w:eastAsia="Times New Roman" w:hAnsi="Times New Roman"/>
          <w:color w:val="auto"/>
          <w:lang w:val="en-GB" w:eastAsia="en-GB"/>
        </w:rPr>
      </w:pPr>
    </w:p>
    <w:p>
      <w:pPr>
        <w:pStyle w:val="style0"/>
        <w:ind w:firstLine="0"/>
        <w:jc w:val="center"/>
        <w:rPr>
          <w:rFonts w:ascii="Times New Roman" w:cs="Times New Roman" w:eastAsia="Times New Roman" w:hAnsi="Times New Roman"/>
          <w:color w:val="auto"/>
          <w:lang w:val="en-GB" w:eastAsia="en-GB"/>
        </w:rPr>
      </w:pPr>
    </w:p>
    <w:p>
      <w:pPr>
        <w:pStyle w:val="style0"/>
        <w:ind w:firstLine="0"/>
        <w:jc w:val="center"/>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Reference</w:t>
      </w:r>
    </w:p>
    <w:p>
      <w:pPr>
        <w:pStyle w:val="style0"/>
        <w:spacing w:before="100" w:beforeAutospacing="true" w:after="100" w:afterAutospacing="true"/>
        <w:ind w:left="1004" w:hanging="720"/>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 xml:space="preserve">Traverso, M. (2013).Presto: </w:t>
      </w:r>
      <w:r>
        <w:rPr>
          <w:rFonts w:ascii="Times New Roman" w:cs="Times New Roman" w:eastAsia="Times New Roman" w:hAnsi="Times New Roman"/>
          <w:i/>
          <w:color w:val="auto"/>
          <w:lang w:val="en-GB" w:eastAsia="en-GB"/>
        </w:rPr>
        <w:t>Interacting with petabytes of data at Facebook</w:t>
      </w:r>
    </w:p>
    <w:p>
      <w:pPr>
        <w:pStyle w:val="style0"/>
        <w:spacing w:before="100" w:beforeAutospacing="true" w:after="100" w:afterAutospacing="true"/>
        <w:ind w:left="1004" w:hanging="720"/>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 xml:space="preserve">Fan, J., Han, F., &amp; Liu, H. (2014). Challenges of the big </w:t>
      </w:r>
      <w:r>
        <w:rPr>
          <w:rFonts w:ascii="Times New Roman" w:cs="Times New Roman" w:eastAsia="Times New Roman" w:hAnsi="Times New Roman"/>
          <w:color w:val="auto"/>
          <w:lang w:val="en-GB" w:eastAsia="en-GB"/>
        </w:rPr>
        <w:t xml:space="preserve">data analysis. National Science </w:t>
      </w:r>
      <w:r>
        <w:rPr>
          <w:rFonts w:ascii="Times New Roman" w:cs="Times New Roman" w:eastAsia="Times New Roman" w:hAnsi="Times New Roman"/>
          <w:color w:val="auto"/>
          <w:lang w:val="en-GB" w:eastAsia="en-GB"/>
        </w:rPr>
        <w:t>Review, 1(2), 293–314.</w:t>
      </w:r>
    </w:p>
    <w:p>
      <w:pPr>
        <w:pStyle w:val="style0"/>
        <w:spacing w:before="100" w:beforeAutospacing="true" w:after="100" w:afterAutospacing="true"/>
        <w:ind w:left="1004" w:hanging="720"/>
        <w:contextualSpacing/>
        <w:rPr>
          <w:rFonts w:ascii="Times New Roman" w:cs="Times New Roman" w:eastAsia="Times New Roman" w:hAnsi="Times New Roman"/>
          <w:color w:val="auto"/>
          <w:lang w:val="en-GB" w:eastAsia="en-GB"/>
        </w:rPr>
      </w:pPr>
    </w:p>
    <w:p>
      <w:pPr>
        <w:pStyle w:val="style0"/>
        <w:ind w:firstLine="0"/>
        <w:rPr>
          <w:rFonts w:ascii="Times New Roman" w:cs="Times New Roman" w:eastAsia="Times New Roman" w:hAnsi="Times New Roman"/>
          <w:color w:val="auto"/>
          <w:lang w:val="en-GB" w:eastAsia="en-GB"/>
        </w:rPr>
      </w:pPr>
    </w:p>
    <w:bookmarkEnd w:id="0"/>
    <w:p>
      <w:pPr>
        <w:pStyle w:val="style0"/>
        <w:ind w:firstLine="0"/>
        <w:rPr>
          <w:rFonts w:ascii="Times New Roman" w:cs="Times New Roman" w:eastAsia="Times New Roman" w:hAnsi="Times New Roman"/>
          <w:color w:val="auto"/>
          <w:lang w:val="en-GB" w:eastAsia="en-GB"/>
        </w:rPr>
      </w:pPr>
    </w:p>
    <w:sectPr>
      <w:headerReference w:type="default" r:id="rId2"/>
      <w:headerReference w:type="first" r:id="rId3"/>
      <w:footnotePr>
        <w:pos w:val="beneathText"/>
      </w:footnotePr>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0030001010101"/>
    <w:charset w:val="86"/>
    <w:family w:val="modern"/>
    <w:pitch w:val="fixed"/>
    <w:sig w:usb0="00000001" w:usb1="080E0000" w:usb2="00000010" w:usb3="00000000" w:csb0="00040000" w:csb1="00000000"/>
  </w:font>
  <w:font w:name="Segoe UI">
    <w:altName w:val="Segoe UI"/>
    <w:panose1 w:val="020b0502040002020203"/>
    <w:charset w:val="00"/>
    <w:family w:val="swiss"/>
    <w:pitch w:val="variable"/>
    <w:sig w:usb0="00000003" w:usb1="00000000" w:usb2="00000000" w:usb3="00000000" w:csb0="00000001" w:csb1="00000000"/>
  </w:font>
  <w:font w:name="Consolas">
    <w:altName w:val="Consolas"/>
    <w:panose1 w:val="020b0609020002030204"/>
    <w:charset w:val="00"/>
    <w:family w:val="modern"/>
    <w:pitch w:val="fixed"/>
    <w:sig w:usb0="E00006FF" w:usb1="0000FCFF" w:usb2="00000001"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trPr/>
      <w:tc>
        <w:tcPr>
          <w:tcW w:w="8280" w:type="dxa"/>
          <w:tcBorders/>
        </w:tcPr>
        <w:p>
          <w:pPr>
            <w:pStyle w:val="style31"/>
            <w:rPr/>
          </w:pPr>
          <w:r>
            <w:t xml:space="preserve">BIG DATA PROBLEMS  </w:t>
          </w:r>
        </w:p>
      </w:tc>
      <w:tc>
        <w:tcPr>
          <w:tcW w:w="1080" w:type="dxa"/>
          <w:tcBorders/>
        </w:tcPr>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tc>
    </w:tr>
  </w:tbl>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tabs>
        <w:tab w:val="left" w:leader="none" w:pos="1515"/>
      </w:tabs>
      <w:rPr/>
    </w:pPr>
    <w:r>
      <w:t>R</w:t>
    </w:r>
    <w:r>
      <w:t xml:space="preserve">unning head: BIG DATA PROBLEMS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1">
    <w:nsid w:val="00000001"/>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2">
    <w:nsid w:val="00000002"/>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3">
    <w:nsid w:val="00000003"/>
    <w:multiLevelType w:val="singleLevel"/>
    <w:tmpl w:val="F2DC96EC"/>
    <w:lvl w:ilvl="0">
      <w:start w:val="1"/>
      <w:numFmt w:val="decimal"/>
      <w:pStyle w:val="style59"/>
      <w:lvlText w:val="%1."/>
      <w:lvlJc w:val="left"/>
      <w:pPr>
        <w:tabs>
          <w:tab w:val="left" w:leader="none" w:pos="1080"/>
        </w:tabs>
        <w:ind w:left="1080" w:hanging="360"/>
      </w:pPr>
    </w:lvl>
  </w:abstractNum>
  <w:abstractNum w:abstractNumId="4">
    <w:nsid w:val="00000004"/>
    <w:multiLevelType w:val="singleLevel"/>
    <w:tmpl w:val="94D2CA36"/>
    <w:lvl w:ilvl="0">
      <w:start w:val="1"/>
      <w:numFmt w:val="decimal"/>
      <w:pStyle w:val="style58"/>
      <w:lvlText w:val="%1."/>
      <w:lvlJc w:val="left"/>
      <w:pPr>
        <w:tabs>
          <w:tab w:val="left" w:leader="none" w:pos="720"/>
        </w:tabs>
        <w:ind w:left="720" w:hanging="360"/>
      </w:pPr>
    </w:lvl>
  </w:abstractNum>
  <w:abstractNum w:abstractNumId="5">
    <w:nsid w:val="00000005"/>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6ED08D94"/>
    <w:lvl w:ilvl="0">
      <w:start w:val="1"/>
      <w:numFmt w:val="decimal"/>
      <w:pStyle w:val="style61"/>
      <w:lvlText w:val="%1."/>
      <w:lvlJc w:val="left"/>
      <w:pPr>
        <w:tabs>
          <w:tab w:val="left" w:leader="none" w:pos="1800"/>
        </w:tabs>
        <w:ind w:left="1800" w:hanging="360"/>
      </w:pPr>
    </w:lvl>
  </w:abstractNum>
  <w:abstractNum w:abstractNumId="7">
    <w:nsid w:val="00000007"/>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8">
    <w:nsid w:val="00000008"/>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9">
    <w:nsid w:val="00000009"/>
    <w:multiLevelType w:val="singleLevel"/>
    <w:tmpl w:val="3D5203EE"/>
    <w:lvl w:ilvl="0">
      <w:start w:val="1"/>
      <w:numFmt w:val="decimal"/>
      <w:pStyle w:val="style60"/>
      <w:lvlText w:val="%1."/>
      <w:lvlJc w:val="left"/>
      <w:pPr>
        <w:tabs>
          <w:tab w:val="left" w:leader="none" w:pos="1440"/>
        </w:tabs>
        <w:ind w:left="1440" w:hanging="360"/>
      </w:pPr>
    </w:lvl>
  </w:abstractNum>
  <w:num w:numId="1">
    <w:abstractNumId w:val="3"/>
  </w:num>
  <w:num w:numId="2">
    <w:abstractNumId w:val="5"/>
    <w:lvlOverride w:ilvl="0">
      <w:startOverride w:val="1"/>
    </w:lvlOverride>
  </w:num>
  <w:num w:numId="3">
    <w:abstractNumId w:val="9"/>
  </w:num>
  <w:num w:numId="4">
    <w:abstractNumId w:val="2"/>
  </w:num>
  <w:num w:numId="5">
    <w:abstractNumId w:val="7"/>
  </w:num>
  <w:num w:numId="6">
    <w:abstractNumId w:val="8"/>
  </w:num>
  <w:num w:numId="7">
    <w:abstractNumId w:val="6"/>
  </w:num>
  <w:num w:numId="8">
    <w:abstractNumId w:val="5"/>
  </w:num>
  <w:num w:numId="9">
    <w:abstractNumId w:val="4"/>
  </w:num>
  <w:num w:numId="10">
    <w:abstractNumId w:val="1"/>
  </w:num>
  <w:num w:numId="1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color w:val="000000"/>
        <w:sz w:val="24"/>
        <w:szCs w:val="24"/>
        <w:lang w:val="en-US" w:bidi="ar-SA" w:eastAsia="ja-JP"/>
      </w:rPr>
    </w:rPrDefault>
    <w:pPrDefault>
      <w:pPr>
        <w:spacing w:lineRule="auto" w:line="480"/>
        <w:ind w:firstLine="720"/>
      </w:pPr>
    </w:pPrDefault>
  </w:docDefaults>
  <w:style w:type="paragraph" w:default="1" w:styleId="style0">
    <w:name w:val="Normal"/>
    <w:next w:val="style0"/>
    <w:qFormat/>
    <w:pPr/>
  </w:style>
  <w:style w:type="paragraph" w:styleId="style1">
    <w:name w:val="heading 1"/>
    <w:basedOn w:val="style0"/>
    <w:next w:val="style0"/>
    <w:link w:val="style4099"/>
    <w:qFormat/>
    <w:uiPriority w:val="5"/>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5"/>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5"/>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5"/>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5"/>
    <w:pPr>
      <w:keepNext/>
      <w:keepLines/>
      <w:outlineLvl w:val="4"/>
    </w:pPr>
    <w:rPr>
      <w:rFonts w:ascii="Times New Roman" w:cs="宋体" w:eastAsia="宋体" w:hAnsi="Times New Roman"/>
      <w:i/>
      <w:iCs/>
    </w:rPr>
  </w:style>
  <w:style w:type="paragraph" w:styleId="style6">
    <w:name w:val="heading 6"/>
    <w:basedOn w:val="style0"/>
    <w:next w:val="style0"/>
    <w:link w:val="style4122"/>
    <w:qFormat/>
    <w:uiPriority w:val="5"/>
    <w:pPr>
      <w:keepNext/>
      <w:keepLines/>
      <w:spacing w:before="40"/>
      <w:ind w:firstLine="0"/>
      <w:outlineLvl w:val="5"/>
    </w:pPr>
    <w:rPr>
      <w:rFonts w:ascii="Times New Roman" w:cs="宋体" w:eastAsia="宋体" w:hAnsi="Times New Roman"/>
      <w:color w:val="6e6e6e"/>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0"/>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0446c7b3-7278-497a-8102-035565a78458"/>
    <w:basedOn w:val="style65"/>
    <w:next w:val="style4098"/>
    <w:link w:val="style31"/>
    <w:uiPriority w:val="99"/>
  </w:style>
  <w:style w:type="character" w:styleId="style156">
    <w:name w:val="Placeholder Text"/>
    <w:basedOn w:val="style65"/>
    <w:next w:val="style156"/>
    <w:uiPriority w:val="99"/>
    <w:rPr>
      <w:color w:val="000000"/>
    </w:rPr>
  </w:style>
  <w:style w:type="paragraph" w:styleId="style157">
    <w:name w:val="No Spacing"/>
    <w:next w:val="style157"/>
    <w:qFormat/>
    <w:uiPriority w:val="3"/>
    <w:pPr>
      <w:ind w:firstLine="0"/>
    </w:pPr>
    <w:rPr/>
  </w:style>
  <w:style w:type="character" w:customStyle="1" w:styleId="style4099">
    <w:name w:val="Heading 1 Char_bb8d2d5e-2334-4f39-8e00-13eb45802726"/>
    <w:basedOn w:val="style65"/>
    <w:next w:val="style4099"/>
    <w:link w:val="style1"/>
    <w:uiPriority w:val="5"/>
    <w:rPr>
      <w:rFonts w:ascii="Times New Roman" w:cs="宋体" w:eastAsia="宋体" w:hAnsi="Times New Roman"/>
      <w:b/>
      <w:bCs/>
    </w:rPr>
  </w:style>
  <w:style w:type="character" w:customStyle="1" w:styleId="style4100">
    <w:name w:val="Heading 2 Char_43c901dd-910e-4774-8850-3cdedc017a29"/>
    <w:basedOn w:val="style65"/>
    <w:next w:val="style4100"/>
    <w:link w:val="style2"/>
    <w:uiPriority w:val="5"/>
    <w:rPr>
      <w:rFonts w:ascii="Times New Roman" w:cs="宋体" w:eastAsia="宋体" w:hAnsi="Times New Roman"/>
      <w:b/>
      <w:bCs/>
    </w:rPr>
  </w:style>
  <w:style w:type="paragraph" w:styleId="style62">
    <w:name w:val="Title"/>
    <w:basedOn w:val="style0"/>
    <w:next w:val="style0"/>
    <w:link w:val="style4101"/>
    <w:qFormat/>
    <w:uiPriority w:val="1"/>
    <w:pPr>
      <w:spacing w:before="2400"/>
      <w:ind w:firstLine="0"/>
      <w:jc w:val="center"/>
      <w:contextualSpacing/>
    </w:pPr>
    <w:rPr>
      <w:rFonts w:ascii="Times New Roman" w:cs="宋体" w:eastAsia="宋体" w:hAnsi="Times New Roman"/>
    </w:rPr>
  </w:style>
  <w:style w:type="character" w:customStyle="1" w:styleId="style4101">
    <w:name w:val="Title Char_b83c8bf0-87e7-4807-877f-53fbd3f9706e"/>
    <w:basedOn w:val="style65"/>
    <w:next w:val="style4101"/>
    <w:link w:val="style62"/>
    <w:uiPriority w:val="1"/>
    <w:rPr>
      <w:rFonts w:ascii="Times New Roman" w:cs="宋体" w:eastAsia="宋体" w:hAnsi="Times New Roman"/>
    </w:rPr>
  </w:style>
  <w:style w:type="character" w:styleId="style88">
    <w:name w:val="Emphasis"/>
    <w:basedOn w:val="style65"/>
    <w:next w:val="style88"/>
    <w:qFormat/>
    <w:uiPriority w:val="4"/>
    <w:rPr>
      <w:i/>
      <w:iCs/>
    </w:rPr>
  </w:style>
  <w:style w:type="character" w:customStyle="1" w:styleId="style4102">
    <w:name w:val="Heading 3 Char_de8f77c4-1b61-4e4b-969d-dc48e17973ab"/>
    <w:basedOn w:val="style65"/>
    <w:next w:val="style4102"/>
    <w:link w:val="style3"/>
    <w:uiPriority w:val="5"/>
    <w:rPr>
      <w:rFonts w:ascii="Times New Roman" w:cs="宋体" w:eastAsia="宋体" w:hAnsi="Times New Roman"/>
      <w:b/>
      <w:bCs/>
    </w:rPr>
  </w:style>
  <w:style w:type="character" w:customStyle="1" w:styleId="style4103">
    <w:name w:val="Heading 4 Char_9ae22980-dfae-466b-84ca-af2579a0b3a1"/>
    <w:basedOn w:val="style65"/>
    <w:next w:val="style4103"/>
    <w:link w:val="style4"/>
    <w:uiPriority w:val="5"/>
    <w:rPr>
      <w:rFonts w:ascii="Times New Roman" w:cs="宋体" w:eastAsia="宋体" w:hAnsi="Times New Roman"/>
      <w:b/>
      <w:bCs/>
      <w:i/>
      <w:iCs/>
    </w:rPr>
  </w:style>
  <w:style w:type="character" w:customStyle="1" w:styleId="style4104">
    <w:name w:val="Heading 5 Char_2cbc0eee-a71a-4b67-ae5b-5690abd2343a"/>
    <w:basedOn w:val="style65"/>
    <w:next w:val="style4104"/>
    <w:link w:val="style5"/>
    <w:uiPriority w:val="5"/>
    <w:rPr>
      <w:rFonts w:ascii="Times New Roman" w:cs="宋体" w:eastAsia="宋体" w:hAnsi="Times New Roman"/>
      <w:i/>
      <w:iCs/>
    </w:rPr>
  </w:style>
  <w:style w:type="paragraph" w:styleId="style153">
    <w:name w:val="Balloon Text"/>
    <w:basedOn w:val="style0"/>
    <w:next w:val="style153"/>
    <w:link w:val="style4105"/>
    <w:uiPriority w:val="99"/>
    <w:pPr>
      <w:spacing w:lineRule="auto" w:line="240"/>
      <w:ind w:firstLine="0"/>
    </w:pPr>
    <w:rPr>
      <w:rFonts w:ascii="Segoe UI" w:cs="Segoe UI" w:hAnsi="Segoe UI"/>
      <w:sz w:val="22"/>
      <w:szCs w:val="18"/>
    </w:rPr>
  </w:style>
  <w:style w:type="character" w:customStyle="1" w:styleId="style4105">
    <w:name w:val="Balloon Text Char"/>
    <w:basedOn w:val="style65"/>
    <w:next w:val="style4105"/>
    <w:link w:val="style153"/>
    <w:uiPriority w:val="99"/>
    <w:rPr>
      <w:rFonts w:ascii="Segoe UI" w:cs="Segoe UI" w:hAnsi="Segoe UI"/>
      <w:sz w:val="22"/>
      <w:szCs w:val="18"/>
    </w:rPr>
  </w:style>
  <w:style w:type="paragraph" w:styleId="style265">
    <w:name w:val="Bibliography"/>
    <w:basedOn w:val="style0"/>
    <w:next w:val="style0"/>
    <w:qFormat/>
    <w:uiPriority w:val="6"/>
    <w:pPr>
      <w:ind w:left="720" w:hanging="720"/>
    </w:pPr>
    <w:rPr/>
  </w:style>
  <w:style w:type="paragraph" w:styleId="style84">
    <w:name w:val="Block Text"/>
    <w:basedOn w:val="style0"/>
    <w:next w:val="style84"/>
    <w:uiPriority w:val="99"/>
    <w:pPr>
      <w:pBdr>
        <w:left w:val="single" w:sz="2" w:space="10" w:color="000000" w:shadow="true"/>
        <w:right w:val="single" w:sz="2" w:space="10" w:color="000000" w:shadow="true"/>
        <w:top w:val="single" w:sz="2" w:space="10" w:color="000000" w:shadow="true"/>
        <w:bottom w:val="single" w:sz="2" w:space="10" w:color="000000" w:shadow="true"/>
      </w:pBdr>
      <w:ind w:left="1152" w:right="1152" w:firstLine="0"/>
    </w:pPr>
    <w:rPr>
      <w:i/>
      <w:iCs/>
      <w:color w:val="000000"/>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22"/>
      <w:szCs w:val="16"/>
    </w:rPr>
  </w:style>
  <w:style w:type="character" w:customStyle="1" w:styleId="style4108">
    <w:name w:val="Body Text 3 Char"/>
    <w:basedOn w:val="style65"/>
    <w:next w:val="style4108"/>
    <w:link w:val="style81"/>
    <w:uiPriority w:val="99"/>
    <w:rPr>
      <w:sz w:val="22"/>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22"/>
      <w:szCs w:val="16"/>
    </w:rPr>
  </w:style>
  <w:style w:type="character" w:customStyle="1" w:styleId="style4113">
    <w:name w:val="Body Text Indent 3 Char"/>
    <w:basedOn w:val="style65"/>
    <w:next w:val="style4113"/>
    <w:link w:val="style83"/>
    <w:uiPriority w:val="99"/>
    <w:rPr>
      <w:sz w:val="22"/>
      <w:szCs w:val="16"/>
    </w:rPr>
  </w:style>
  <w:style w:type="paragraph" w:styleId="style34">
    <w:name w:val="caption"/>
    <w:basedOn w:val="style0"/>
    <w:next w:val="style0"/>
    <w:qFormat/>
    <w:uiPriority w:val="35"/>
    <w:pPr>
      <w:spacing w:after="200" w:lineRule="auto" w:line="240"/>
      <w:ind w:firstLine="0"/>
    </w:pPr>
    <w:rPr>
      <w:i/>
      <w:iCs/>
      <w:color w:val="000000"/>
      <w:sz w:val="22"/>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2"/>
      <w:szCs w:val="20"/>
    </w:rPr>
  </w:style>
  <w:style w:type="character" w:customStyle="1" w:styleId="style4115">
    <w:name w:val="Comment Text Char"/>
    <w:basedOn w:val="style65"/>
    <w:next w:val="style4115"/>
    <w:link w:val="style30"/>
    <w:uiPriority w:val="99"/>
    <w:rPr>
      <w:sz w:val="22"/>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sz w:val="22"/>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22"/>
      <w:szCs w:val="16"/>
    </w:rPr>
  </w:style>
  <w:style w:type="character" w:customStyle="1" w:styleId="style4118">
    <w:name w:val="Document Map Char"/>
    <w:basedOn w:val="style65"/>
    <w:next w:val="style4118"/>
    <w:link w:val="style89"/>
    <w:uiPriority w:val="99"/>
    <w:rPr>
      <w:rFonts w:ascii="Segoe UI" w:cs="Segoe UI" w:hAnsi="Segoe UI"/>
      <w:sz w:val="22"/>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2"/>
      <w:szCs w:val="20"/>
    </w:rPr>
  </w:style>
  <w:style w:type="character" w:customStyle="1" w:styleId="style4120">
    <w:name w:val="Footnote Text Char"/>
    <w:basedOn w:val="style65"/>
    <w:next w:val="style4120"/>
    <w:link w:val="style29"/>
    <w:uiPriority w:val="99"/>
    <w:rPr>
      <w:sz w:val="22"/>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2"/>
      <w:szCs w:val="20"/>
    </w:rPr>
  </w:style>
  <w:style w:type="table" w:styleId="style154">
    <w:name w:val="Table Grid"/>
    <w:basedOn w:val="style105"/>
    <w:next w:val="style154"/>
    <w:uiPriority w:val="39"/>
    <w:pPr>
      <w:spacing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121">
    <w:name w:val="Grid Table Light"/>
    <w:basedOn w:val="style105"/>
    <w:next w:val="style4121"/>
    <w:uiPriority w:val="40"/>
    <w:pPr>
      <w:spacing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22">
    <w:name w:val="Heading 6 Char_88546ea2-d9e5-4be4-b5ed-8ac81ac98247"/>
    <w:basedOn w:val="style65"/>
    <w:next w:val="style4122"/>
    <w:link w:val="style6"/>
    <w:uiPriority w:val="5"/>
    <w:rPr>
      <w:rFonts w:ascii="Times New Roman" w:cs="宋体" w:eastAsia="宋体" w:hAnsi="Times New Roman"/>
      <w:color w:val="6e6e6e"/>
    </w:rPr>
  </w:style>
  <w:style w:type="paragraph" w:styleId="style96">
    <w:name w:val="HTML Address"/>
    <w:basedOn w:val="style0"/>
    <w:next w:val="style96"/>
    <w:link w:val="style4123"/>
    <w:uiPriority w:val="99"/>
    <w:pPr>
      <w:spacing w:lineRule="auto" w:line="240"/>
      <w:ind w:firstLine="0"/>
    </w:pPr>
    <w:rPr>
      <w:i/>
      <w:iCs/>
    </w:rPr>
  </w:style>
  <w:style w:type="character" w:customStyle="1" w:styleId="style4123">
    <w:name w:val="HTML Address Char"/>
    <w:basedOn w:val="style65"/>
    <w:next w:val="style4123"/>
    <w:link w:val="style96"/>
    <w:uiPriority w:val="99"/>
    <w:rPr>
      <w:i/>
      <w:iCs/>
      <w:kern w:val="24"/>
    </w:rPr>
  </w:style>
  <w:style w:type="paragraph" w:styleId="style101">
    <w:name w:val="HTML Preformatted"/>
    <w:basedOn w:val="style0"/>
    <w:next w:val="style101"/>
    <w:link w:val="style4124"/>
    <w:uiPriority w:val="99"/>
    <w:pPr>
      <w:spacing w:lineRule="auto" w:line="240"/>
      <w:ind w:firstLine="0"/>
    </w:pPr>
    <w:rPr>
      <w:rFonts w:ascii="Consolas" w:cs="Consolas" w:hAnsi="Consolas"/>
      <w:sz w:val="22"/>
      <w:szCs w:val="20"/>
    </w:rPr>
  </w:style>
  <w:style w:type="character" w:customStyle="1" w:styleId="style4124">
    <w:name w:val="HTML Preformatted Char"/>
    <w:basedOn w:val="style65"/>
    <w:next w:val="style4124"/>
    <w:link w:val="style101"/>
    <w:uiPriority w:val="99"/>
    <w:rPr>
      <w:rFonts w:ascii="Consolas" w:cs="Consolas" w:hAnsi="Consolas"/>
      <w:sz w:val="22"/>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5"/>
    <w:qFormat/>
    <w:uiPriority w:val="30"/>
    <w:pPr>
      <w:pBdr>
        <w:top w:val="single" w:sz="4" w:space="10" w:color="6e6e6e"/>
        <w:bottom w:val="single" w:sz="4" w:space="10" w:color="6e6e6e"/>
      </w:pBdr>
      <w:spacing w:before="360" w:after="360"/>
      <w:ind w:left="864" w:right="864" w:firstLine="0"/>
      <w:jc w:val="center"/>
    </w:pPr>
    <w:rPr>
      <w:i/>
      <w:iCs/>
      <w:color w:val="6e6e6e"/>
    </w:rPr>
  </w:style>
  <w:style w:type="character" w:customStyle="1" w:styleId="style4125">
    <w:name w:val="Intense Quote Char_6785bd74-1b51-4ea7-9295-ad371091f494"/>
    <w:basedOn w:val="style65"/>
    <w:next w:val="style4125"/>
    <w:link w:val="style181"/>
    <w:uiPriority w:val="30"/>
    <w:rPr>
      <w:i/>
      <w:iCs/>
      <w:color w:val="6e6e6e"/>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8"/>
    <w:pPr>
      <w:numPr>
        <w:ilvl w:val="0"/>
        <w:numId w:val="8"/>
      </w:numPr>
      <w:contextualSpacing/>
    </w:pPr>
    <w:rPr/>
  </w:style>
  <w:style w:type="paragraph" w:styleId="style54">
    <w:name w:val="List Bullet 2"/>
    <w:basedOn w:val="style0"/>
    <w:next w:val="style54"/>
    <w:uiPriority w:val="99"/>
    <w:pPr>
      <w:numPr>
        <w:ilvl w:val="0"/>
        <w:numId w:val="11"/>
      </w:numPr>
      <w:ind w:firstLine="0"/>
      <w:contextualSpacing/>
    </w:pPr>
    <w:rPr/>
  </w:style>
  <w:style w:type="paragraph" w:styleId="style55">
    <w:name w:val="List Bullet 3"/>
    <w:basedOn w:val="style0"/>
    <w:next w:val="style55"/>
    <w:uiPriority w:val="99"/>
    <w:pPr>
      <w:numPr>
        <w:ilvl w:val="0"/>
        <w:numId w:val="5"/>
      </w:numPr>
      <w:ind w:firstLine="0"/>
      <w:contextualSpacing/>
    </w:pPr>
    <w:rPr/>
  </w:style>
  <w:style w:type="paragraph" w:styleId="style56">
    <w:name w:val="List Bullet 4"/>
    <w:basedOn w:val="style0"/>
    <w:next w:val="style56"/>
    <w:uiPriority w:val="99"/>
    <w:pPr>
      <w:numPr>
        <w:ilvl w:val="0"/>
        <w:numId w:val="6"/>
      </w:numPr>
      <w:ind w:firstLine="0"/>
      <w:contextualSpacing/>
    </w:pPr>
    <w:rPr/>
  </w:style>
  <w:style w:type="paragraph" w:styleId="style57">
    <w:name w:val="List Bullet 5"/>
    <w:basedOn w:val="style0"/>
    <w:next w:val="style57"/>
    <w:uiPriority w:val="99"/>
    <w:pPr>
      <w:numPr>
        <w:ilvl w:val="0"/>
        <w:numId w:val="4"/>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8"/>
    <w:pPr>
      <w:numPr>
        <w:ilvl w:val="0"/>
        <w:numId w:val="10"/>
      </w:numPr>
      <w:contextualSpacing/>
    </w:pPr>
    <w:rPr/>
  </w:style>
  <w:style w:type="paragraph" w:styleId="style58">
    <w:name w:val="List Number 2"/>
    <w:basedOn w:val="style0"/>
    <w:next w:val="style58"/>
    <w:uiPriority w:val="99"/>
    <w:pPr>
      <w:numPr>
        <w:ilvl w:val="0"/>
        <w:numId w:val="9"/>
      </w:numPr>
      <w:ind w:firstLine="0"/>
      <w:contextualSpacing/>
    </w:pPr>
    <w:rPr/>
  </w:style>
  <w:style w:type="paragraph" w:styleId="style59">
    <w:name w:val="List Number 3"/>
    <w:basedOn w:val="style0"/>
    <w:next w:val="style59"/>
    <w:uiPriority w:val="99"/>
    <w:pPr>
      <w:numPr>
        <w:ilvl w:val="0"/>
        <w:numId w:val="1"/>
      </w:numPr>
      <w:ind w:firstLine="0"/>
      <w:contextualSpacing/>
    </w:pPr>
    <w:rPr/>
  </w:style>
  <w:style w:type="paragraph" w:styleId="style60">
    <w:name w:val="List Number 4"/>
    <w:basedOn w:val="style0"/>
    <w:next w:val="style60"/>
    <w:uiPriority w:val="99"/>
    <w:pPr>
      <w:numPr>
        <w:ilvl w:val="0"/>
        <w:numId w:val="3"/>
      </w:numPr>
      <w:ind w:firstLine="0"/>
      <w:contextualSpacing/>
    </w:pPr>
    <w:rPr/>
  </w:style>
  <w:style w:type="paragraph" w:styleId="style61">
    <w:name w:val="List Number 5"/>
    <w:basedOn w:val="style0"/>
    <w:next w:val="style61"/>
    <w:uiPriority w:val="99"/>
    <w:pPr>
      <w:numPr>
        <w:ilvl w:val="0"/>
        <w:numId w:val="7"/>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26"/>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2"/>
      <w:szCs w:val="20"/>
    </w:rPr>
  </w:style>
  <w:style w:type="character" w:customStyle="1" w:styleId="style4126">
    <w:name w:val="Macro Text Char"/>
    <w:basedOn w:val="style65"/>
    <w:next w:val="style4126"/>
    <w:link w:val="style45"/>
    <w:uiPriority w:val="99"/>
    <w:rPr>
      <w:rFonts w:ascii="Consolas" w:cs="Consolas" w:hAnsi="Consolas"/>
      <w:kern w:val="24"/>
      <w:sz w:val="22"/>
      <w:szCs w:val="20"/>
    </w:rPr>
  </w:style>
  <w:style w:type="paragraph" w:styleId="style73">
    <w:name w:val="Message Header"/>
    <w:basedOn w:val="style0"/>
    <w:next w:val="style73"/>
    <w:link w:val="style4127"/>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27">
    <w:name w:val="Message Header Char"/>
    <w:basedOn w:val="style65"/>
    <w:next w:val="style4127"/>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28"/>
    <w:uiPriority w:val="99"/>
    <w:pPr>
      <w:spacing w:lineRule="auto" w:line="240"/>
      <w:ind w:firstLine="0"/>
    </w:pPr>
    <w:rPr/>
  </w:style>
  <w:style w:type="character" w:customStyle="1" w:styleId="style4128">
    <w:name w:val="Note Heading Char"/>
    <w:basedOn w:val="style65"/>
    <w:next w:val="style4128"/>
    <w:link w:val="style79"/>
    <w:uiPriority w:val="99"/>
    <w:rPr>
      <w:kern w:val="24"/>
    </w:rPr>
  </w:style>
  <w:style w:type="paragraph" w:styleId="style90">
    <w:name w:val="Plain Text"/>
    <w:basedOn w:val="style0"/>
    <w:next w:val="style90"/>
    <w:link w:val="style4129"/>
    <w:uiPriority w:val="99"/>
    <w:pPr>
      <w:spacing w:lineRule="auto" w:line="240"/>
      <w:ind w:firstLine="0"/>
    </w:pPr>
    <w:rPr>
      <w:rFonts w:ascii="Consolas" w:cs="Consolas" w:hAnsi="Consolas"/>
      <w:sz w:val="22"/>
      <w:szCs w:val="21"/>
    </w:rPr>
  </w:style>
  <w:style w:type="character" w:customStyle="1" w:styleId="style4129">
    <w:name w:val="Plain Text Char"/>
    <w:basedOn w:val="style65"/>
    <w:next w:val="style4129"/>
    <w:link w:val="style90"/>
    <w:uiPriority w:val="99"/>
    <w:rPr>
      <w:rFonts w:ascii="Consolas" w:cs="Consolas" w:hAnsi="Consolas"/>
      <w:sz w:val="22"/>
      <w:szCs w:val="21"/>
    </w:rPr>
  </w:style>
  <w:style w:type="paragraph" w:styleId="style180">
    <w:name w:val="Quote"/>
    <w:basedOn w:val="style0"/>
    <w:next w:val="style0"/>
    <w:link w:val="style4130"/>
    <w:qFormat/>
    <w:uiPriority w:val="29"/>
    <w:pPr>
      <w:spacing w:before="200" w:after="160"/>
      <w:ind w:left="864" w:right="864" w:firstLine="0"/>
      <w:jc w:val="center"/>
    </w:pPr>
    <w:rPr>
      <w:i/>
      <w:iCs/>
      <w:color w:val="404040"/>
    </w:rPr>
  </w:style>
  <w:style w:type="character" w:customStyle="1" w:styleId="style4130">
    <w:name w:val="Quote Char_a5e0e20a-d514-4920-84dc-4c89a06a5bed"/>
    <w:basedOn w:val="style65"/>
    <w:next w:val="style4130"/>
    <w:link w:val="style180"/>
    <w:uiPriority w:val="29"/>
    <w:rPr>
      <w:i/>
      <w:iCs/>
      <w:color w:val="404040"/>
      <w:kern w:val="24"/>
    </w:rPr>
  </w:style>
  <w:style w:type="paragraph" w:styleId="style75">
    <w:name w:val="Salutation"/>
    <w:basedOn w:val="style0"/>
    <w:next w:val="style0"/>
    <w:link w:val="style4131"/>
    <w:uiPriority w:val="99"/>
    <w:pPr>
      <w:ind w:firstLine="0"/>
    </w:pPr>
    <w:rPr/>
  </w:style>
  <w:style w:type="character" w:customStyle="1" w:styleId="style4131">
    <w:name w:val="Salutation Char"/>
    <w:basedOn w:val="style65"/>
    <w:next w:val="style4131"/>
    <w:link w:val="style75"/>
    <w:uiPriority w:val="99"/>
    <w:rPr>
      <w:kern w:val="24"/>
    </w:rPr>
  </w:style>
  <w:style w:type="paragraph" w:styleId="style64">
    <w:name w:val="Signature"/>
    <w:basedOn w:val="style0"/>
    <w:next w:val="style64"/>
    <w:link w:val="style4132"/>
    <w:uiPriority w:val="99"/>
    <w:pPr>
      <w:spacing w:lineRule="auto" w:line="240"/>
      <w:ind w:left="4320" w:firstLine="0"/>
    </w:pPr>
    <w:rPr/>
  </w:style>
  <w:style w:type="character" w:customStyle="1" w:styleId="style4132">
    <w:name w:val="Signature Char"/>
    <w:basedOn w:val="style65"/>
    <w:next w:val="style4132"/>
    <w:link w:val="style64"/>
    <w:uiPriority w:val="99"/>
    <w:rPr>
      <w:kern w:val="24"/>
    </w:rPr>
  </w:style>
  <w:style w:type="paragraph" w:customStyle="1" w:styleId="style4133">
    <w:name w:val="Title 2"/>
    <w:basedOn w:val="style0"/>
    <w:next w:val="style4133"/>
    <w:qFormat/>
    <w:uiPriority w:val="1"/>
    <w:pPr>
      <w:ind w:firstLine="0"/>
      <w:jc w:val="center"/>
    </w:pPr>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99"/>
    <w:rPr>
      <w:vertAlign w:val="superscript"/>
    </w:rPr>
  </w:style>
  <w:style w:type="table" w:customStyle="1" w:styleId="style4134">
    <w:name w:val="APA Report"/>
    <w:basedOn w:val="style105"/>
    <w:next w:val="style4134"/>
    <w:uiPriority w:val="99"/>
    <w:pPr>
      <w:spacing w:lineRule="auto" w:line="240"/>
      <w:ind w:firstLine="0"/>
    </w:pPr>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rPr>
        <w:rFonts w:ascii="Times New Roman" w:hAnsi="Times New Roman"/>
      </w:r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5">
    <w:name w:val="Table/Figure"/>
    <w:basedOn w:val="style0"/>
    <w:next w:val="style4135"/>
    <w:qFormat/>
    <w:uiPriority w:val="7"/>
    <w:pPr>
      <w:spacing w:before="240"/>
      <w:ind w:firstLine="0"/>
      <w:contextualSpacing/>
    </w:pPr>
    <w:rPr/>
  </w:style>
  <w:style w:type="paragraph" w:styleId="style32">
    <w:name w:val="footer"/>
    <w:basedOn w:val="style0"/>
    <w:next w:val="style32"/>
    <w:link w:val="style4136"/>
    <w:qFormat/>
    <w:uiPriority w:val="99"/>
    <w:pPr>
      <w:tabs>
        <w:tab w:val="center" w:leader="none" w:pos="4680"/>
        <w:tab w:val="right" w:leader="none" w:pos="9360"/>
      </w:tabs>
      <w:spacing w:lineRule="auto" w:line="240"/>
    </w:pPr>
    <w:rPr/>
  </w:style>
  <w:style w:type="character" w:customStyle="1" w:styleId="style4136">
    <w:name w:val="Footer Char_ce8c788f-9c92-4f75-8e20-a0ee4ec06f55"/>
    <w:basedOn w:val="style65"/>
    <w:next w:val="style4136"/>
    <w:link w:val="style32"/>
    <w:uiPriority w:val="99"/>
  </w:style>
  <w:style w:type="character" w:styleId="style39">
    <w:name w:val="annotation reference"/>
    <w:basedOn w:val="style65"/>
    <w:next w:val="style39"/>
    <w:uiPriority w:val="99"/>
    <w:rPr>
      <w:sz w:val="22"/>
      <w:szCs w:val="16"/>
    </w:rPr>
  </w:style>
  <w:style w:type="paragraph" w:styleId="style43">
    <w:name w:val="endnote text"/>
    <w:basedOn w:val="style0"/>
    <w:next w:val="style43"/>
    <w:link w:val="style4137"/>
    <w:qFormat/>
    <w:uiPriority w:val="99"/>
    <w:pPr>
      <w:spacing w:lineRule="auto" w:line="240"/>
    </w:pPr>
    <w:rPr>
      <w:sz w:val="22"/>
      <w:szCs w:val="20"/>
    </w:rPr>
  </w:style>
  <w:style w:type="character" w:customStyle="1" w:styleId="style4137">
    <w:name w:val="Endnote Text Char"/>
    <w:basedOn w:val="style65"/>
    <w:next w:val="style4137"/>
    <w:link w:val="style43"/>
    <w:uiPriority w:val="99"/>
    <w:rPr>
      <w:sz w:val="22"/>
      <w:szCs w:val="20"/>
    </w:rPr>
  </w:style>
  <w:style w:type="character" w:styleId="style98">
    <w:name w:val="HTML Code"/>
    <w:basedOn w:val="style65"/>
    <w:next w:val="style98"/>
    <w:uiPriority w:val="99"/>
    <w:rPr>
      <w:rFonts w:ascii="Consolas" w:hAnsi="Consolas"/>
      <w:sz w:val="22"/>
      <w:szCs w:val="20"/>
    </w:rPr>
  </w:style>
  <w:style w:type="character" w:styleId="style100">
    <w:name w:val="HTML Keyboard"/>
    <w:basedOn w:val="style65"/>
    <w:next w:val="style100"/>
    <w:uiPriority w:val="99"/>
    <w:rPr>
      <w:rFonts w:ascii="Consolas" w:hAnsi="Consolas"/>
      <w:sz w:val="22"/>
      <w:szCs w:val="20"/>
    </w:rPr>
  </w:style>
  <w:style w:type="character" w:styleId="style103">
    <w:name w:val="HTML Typewriter"/>
    <w:basedOn w:val="style65"/>
    <w:next w:val="style103"/>
    <w:uiPriority w:val="99"/>
    <w:rPr>
      <w:rFonts w:ascii="Consolas" w:hAnsi="Consolas"/>
      <w:sz w:val="22"/>
      <w:szCs w:val="20"/>
    </w:rPr>
  </w:style>
  <w:style w:type="paragraph" w:styleId="style266">
    <w:name w:val="TOC Heading"/>
    <w:basedOn w:val="style1"/>
    <w:next w:val="style0"/>
    <w:qFormat/>
    <w:uiPriority w:val="39"/>
    <w:pPr>
      <w:spacing w:before="240"/>
      <w:ind w:firstLine="720"/>
      <w:jc w:val="left"/>
      <w:outlineLvl w:val="9"/>
    </w:pPr>
    <w:rPr>
      <w:b w:val="false"/>
      <w:bCs w:val="false"/>
      <w:color w:val="6e6e6e"/>
      <w:sz w:val="32"/>
      <w:szCs w:val="32"/>
    </w:rPr>
  </w:style>
  <w:style w:type="character" w:styleId="style263">
    <w:name w:val="Intense Reference"/>
    <w:basedOn w:val="style65"/>
    <w:next w:val="style263"/>
    <w:qFormat/>
    <w:uiPriority w:val="32"/>
    <w:rPr>
      <w:b/>
      <w:bCs/>
      <w:caps w:val="false"/>
      <w:smallCaps/>
      <w:color w:val="6e6e6e"/>
      <w:spacing w:val="5"/>
    </w:rPr>
  </w:style>
  <w:style w:type="character" w:styleId="style261">
    <w:name w:val="Intense Emphasis"/>
    <w:basedOn w:val="style65"/>
    <w:next w:val="style261"/>
    <w:qFormat/>
    <w:uiPriority w:val="21"/>
    <w:rPr>
      <w:i/>
      <w:iCs/>
      <w:color w:val="6e6e6e"/>
    </w:rPr>
  </w:style>
  <w:style w:type="table" w:customStyle="1" w:styleId="style4138">
    <w:name w:val="Grid Table 4 Accent 4"/>
    <w:basedOn w:val="style105"/>
    <w:next w:val="style4138"/>
    <w:uiPriority w:val="49"/>
    <w:pPr>
      <w:spacing w:lineRule="auto" w:line="240"/>
    </w:pPr>
    <w:rPr/>
    <w:tblPr>
      <w:tblStyleRowBandSize w:val="1"/>
      <w:tblStyleColBandSize w:val="1"/>
      <w:tblInd w:w="0" w:type="dxa"/>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CellMar>
        <w:top w:w="0" w:type="dxa"/>
        <w:left w:w="108" w:type="dxa"/>
        <w:bottom w:w="0" w:type="dxa"/>
        <w:right w:w="108" w:type="dxa"/>
      </w:tblCellMar>
    </w:tblPr>
    <w:tblStylePr w:type="firstRow">
      <w:pPr/>
      <w:rPr>
        <w:b/>
        <w:bCs/>
        <w:color w:val="ffffff"/>
      </w:rPr>
      <w:tblPr/>
      <w:tcPr>
        <w:tcBorders>
          <w:top w:val="single" w:sz="4" w:space="0" w:color="808080"/>
          <w:left w:val="single" w:sz="4" w:space="0" w:color="808080"/>
          <w:bottom w:val="single" w:sz="4" w:space="0" w:color="808080"/>
          <w:right w:val="single" w:sz="4" w:space="0" w:color="808080"/>
          <w:insideH w:val="nil"/>
          <w:insideV w:val="nil"/>
        </w:tcBorders>
        <w:shd w:val="clear" w:color="auto" w:fill="808080"/>
      </w:tcPr>
    </w:tblStylePr>
    <w:tblStylePr w:type="lastRow">
      <w:pPr/>
      <w:rPr>
        <w:b/>
        <w:bCs/>
      </w:rPr>
      <w:tblPr/>
      <w:tcPr>
        <w:tcBorders>
          <w:top w:val="double" w:sz="4" w:space="0" w:color="808080"/>
        </w:tcBorders>
      </w:tcPr>
    </w:tblStylePr>
    <w:tblStylePr w:type="band1Horz">
      <w:pPr/>
      <w:tblPr/>
      <w:tcPr>
        <w:tcBorders/>
        <w:shd w:val="clear" w:color="auto" w:fill="e5e5e5"/>
      </w:tcPr>
    </w:tblStylePr>
    <w:tblStylePr w:type="firstCol">
      <w:pPr/>
      <w:rPr>
        <w:b/>
        <w:bCs/>
      </w:rPr>
      <w:tcPr>
        <w:tcBorders/>
      </w:tcPr>
    </w:tblStylePr>
    <w:tblStylePr w:type="lastCol">
      <w:pPr/>
      <w:rPr>
        <w:b/>
        <w:bCs/>
      </w:rPr>
      <w:tcPr>
        <w:tcBorders/>
      </w:tcPr>
    </w:tblStylePr>
    <w:tblStylePr w:type="band1Vert">
      <w:pPr/>
      <w:tblPr/>
      <w:tcPr>
        <w:tcBorders/>
        <w:shd w:val="clear" w:color="auto" w:fill="e5e5e5"/>
      </w:tcPr>
    </w:tblStylePr>
    <w:tcPr>
      <w:tcBorders/>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9" Type="http://schemas.openxmlformats.org/officeDocument/2006/relationships/customXml" Target="../customXml/item2.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w:rsidRDefault="0031046E"&gt;&lt;w:r&gt;&lt;w:t xml:space="preserve"&gt;BIG DATA PROBLEMS &lt;/w:t&gt;&lt;/w:r&gt;&lt;w:r w:rsidR="00021164"&gt;&lt;w:t xml:space="preserve"&gt;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Props1.xml><?xml version="1.0" encoding="utf-8"?>
<ds:datastoreItem xmlns:ds="http://schemas.openxmlformats.org/officeDocument/2006/customXml" ds:itemID="{A6DB30DA-354B-43F8-A43F-407366881560}">
  <ds:schemaRefs>
    <ds:schemaRef ds:uri="http://schemas.openxmlformats.org/officeDocument/2006/bibliography"/>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Words>699</Words>
  <Pages>5</Pages>
  <Characters>3701</Characters>
  <Application>WPS Office</Application>
  <DocSecurity>0</DocSecurity>
  <Paragraphs>61</Paragraphs>
  <ScaleCrop>false</ScaleCrop>
  <LinksUpToDate>false</LinksUpToDate>
  <CharactersWithSpaces>4386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2018-10-03T11:59:22Z</dcterms:created>
  <dc:creator>Windows User</dc:creator>
  <lastModifiedBy>TA-1021</lastModifiedBy>
  <dcterms:modified xsi:type="dcterms:W3CDTF">2018-10-03T11:59:23Z</dcterms:modified>
  <revision>2</revision>
</coreProperties>
</file>

<file path=docProps/custom.xml><?xml version="1.0" encoding="utf-8"?>
<Properties xmlns="http://schemas.openxmlformats.org/officeDocument/2006/custom-properties" xmlns:vt="http://schemas.openxmlformats.org/officeDocument/2006/docPropsVTypes"/>
</file>